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80" w:rsidRPr="005C5F99" w:rsidRDefault="005C5F99" w:rsidP="005C5F99">
      <w:pPr>
        <w:jc w:val="center"/>
        <w:rPr>
          <w:rFonts w:ascii="方正小标宋简体" w:eastAsia="方正小标宋简体"/>
          <w:sz w:val="44"/>
          <w:szCs w:val="44"/>
        </w:rPr>
      </w:pPr>
      <w:r w:rsidRPr="005C5F99">
        <w:rPr>
          <w:rFonts w:ascii="方正小标宋简体" w:eastAsia="方正小标宋简体" w:hint="eastAsia"/>
          <w:sz w:val="44"/>
          <w:szCs w:val="44"/>
        </w:rPr>
        <w:t>学位申请政策知情书</w:t>
      </w:r>
    </w:p>
    <w:p w:rsidR="005C5F99" w:rsidRDefault="005C5F99" w:rsidP="005C5F9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E29B4" w:rsidRDefault="00261296" w:rsidP="008374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本人已阅读并充分了解</w:t>
      </w:r>
      <w:r w:rsidRPr="00597FAD">
        <w:rPr>
          <w:rFonts w:ascii="仿宋_GB2312" w:eastAsia="仿宋_GB2312" w:hint="eastAsia"/>
          <w:sz w:val="32"/>
          <w:szCs w:val="32"/>
        </w:rPr>
        <w:t>《广东省学士学位授权与授予管理实施细则》（粤学位[2021]5号）</w:t>
      </w:r>
      <w:r>
        <w:rPr>
          <w:rFonts w:ascii="仿宋_GB2312" w:eastAsia="仿宋_GB2312" w:hint="eastAsia"/>
          <w:sz w:val="32"/>
          <w:szCs w:val="32"/>
        </w:rPr>
        <w:t>和《</w:t>
      </w:r>
      <w:r w:rsidRPr="00261296">
        <w:rPr>
          <w:rFonts w:ascii="仿宋_GB2312" w:eastAsia="仿宋_GB2312" w:hint="eastAsia"/>
          <w:sz w:val="32"/>
          <w:szCs w:val="32"/>
        </w:rPr>
        <w:t>关于人力资源管理等专业的学生申请撰写学位论文通知</w:t>
      </w:r>
      <w:r w:rsidR="00CE29B4">
        <w:rPr>
          <w:rFonts w:ascii="仿宋_GB2312" w:eastAsia="仿宋_GB2312" w:hint="eastAsia"/>
          <w:sz w:val="32"/>
          <w:szCs w:val="32"/>
        </w:rPr>
        <w:t>》中的内容，</w:t>
      </w:r>
      <w:r w:rsidR="008563EF">
        <w:rPr>
          <w:rFonts w:ascii="仿宋_GB2312" w:eastAsia="仿宋_GB2312" w:hint="eastAsia"/>
          <w:sz w:val="32"/>
          <w:szCs w:val="32"/>
        </w:rPr>
        <w:t>自愿</w:t>
      </w:r>
      <w:r w:rsidR="00CE29B4">
        <w:rPr>
          <w:rFonts w:ascii="仿宋_GB2312" w:eastAsia="仿宋_GB2312" w:hint="eastAsia"/>
          <w:sz w:val="32"/>
          <w:szCs w:val="32"/>
        </w:rPr>
        <w:t>向汕头大学申请提前撰写学士学位论文并缴交</w:t>
      </w:r>
      <w:r w:rsidR="00CD3A6B">
        <w:rPr>
          <w:rFonts w:ascii="仿宋_GB2312" w:eastAsia="仿宋_GB2312" w:hint="eastAsia"/>
          <w:sz w:val="32"/>
          <w:szCs w:val="32"/>
        </w:rPr>
        <w:t>学位论文指导费和评审答辩费</w:t>
      </w:r>
      <w:r w:rsidR="0083749C">
        <w:rPr>
          <w:rFonts w:ascii="仿宋_GB2312" w:eastAsia="仿宋_GB2312" w:hint="eastAsia"/>
          <w:sz w:val="32"/>
          <w:szCs w:val="32"/>
        </w:rPr>
        <w:t>。</w:t>
      </w:r>
      <w:r w:rsidR="00CE29B4">
        <w:rPr>
          <w:rFonts w:ascii="仿宋_GB2312" w:eastAsia="仿宋_GB2312" w:hint="eastAsia"/>
          <w:sz w:val="32"/>
          <w:szCs w:val="32"/>
        </w:rPr>
        <w:t>本人</w:t>
      </w:r>
      <w:r w:rsidR="008563EF">
        <w:rPr>
          <w:rFonts w:ascii="仿宋_GB2312" w:eastAsia="仿宋_GB2312" w:hint="eastAsia"/>
          <w:sz w:val="32"/>
          <w:szCs w:val="32"/>
        </w:rPr>
        <w:t>将遵守学士学位相关工作规定，及时完成学位论文撰写工作。</w:t>
      </w:r>
      <w:r w:rsidR="003753C0">
        <w:rPr>
          <w:rFonts w:ascii="仿宋_GB2312" w:eastAsia="仿宋_GB2312" w:hint="eastAsia"/>
          <w:sz w:val="32"/>
          <w:szCs w:val="32"/>
        </w:rPr>
        <w:t>本人</w:t>
      </w:r>
      <w:bookmarkStart w:id="0" w:name="_GoBack"/>
      <w:bookmarkEnd w:id="0"/>
      <w:r w:rsidR="00CE29B4">
        <w:rPr>
          <w:rFonts w:ascii="仿宋_GB2312" w:eastAsia="仿宋_GB2312" w:hint="eastAsia"/>
          <w:sz w:val="32"/>
          <w:szCs w:val="32"/>
        </w:rPr>
        <w:t>已知悉此次申请学士学位应当同时满足以下三个条件：</w:t>
      </w:r>
    </w:p>
    <w:p w:rsidR="00CE29B4" w:rsidRDefault="00CE29B4" w:rsidP="00CE29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年6月前完成学位外语考试且成绩合格；</w:t>
      </w:r>
    </w:p>
    <w:p w:rsidR="00CE29B4" w:rsidRDefault="00CE29B4" w:rsidP="00CE29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）自学考试本科段专业于2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年6月成功申请毕业且最终毕业审核通过；</w:t>
      </w:r>
    </w:p>
    <w:p w:rsidR="00CE29B4" w:rsidRDefault="00CE29B4" w:rsidP="00CE29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）学位论文成绩合格。</w:t>
      </w:r>
    </w:p>
    <w:p w:rsidR="005C5F99" w:rsidRDefault="00CE29B4" w:rsidP="00CE29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届时如果</w:t>
      </w:r>
      <w:r w:rsidR="00CD3A6B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无法同时满足以</w:t>
      </w:r>
      <w:r w:rsidR="00CD3A6B">
        <w:rPr>
          <w:rFonts w:ascii="仿宋_GB2312" w:eastAsia="仿宋_GB2312" w:hint="eastAsia"/>
          <w:sz w:val="32"/>
          <w:szCs w:val="32"/>
        </w:rPr>
        <w:t>上三个条件导致无法申请学士学位，后果由本人负责</w:t>
      </w:r>
      <w:r w:rsidR="0083749C">
        <w:rPr>
          <w:rFonts w:ascii="仿宋_GB2312" w:eastAsia="仿宋_GB2312" w:hint="eastAsia"/>
          <w:sz w:val="32"/>
          <w:szCs w:val="32"/>
        </w:rPr>
        <w:t>，</w:t>
      </w:r>
      <w:r w:rsidR="00CD3A6B">
        <w:rPr>
          <w:rFonts w:ascii="仿宋_GB2312" w:eastAsia="仿宋_GB2312" w:hint="eastAsia"/>
          <w:sz w:val="32"/>
          <w:szCs w:val="32"/>
        </w:rPr>
        <w:t>本人亦不申请退还已缴交</w:t>
      </w:r>
      <w:r w:rsidR="0083749C">
        <w:rPr>
          <w:rFonts w:ascii="仿宋_GB2312" w:eastAsia="仿宋_GB2312" w:hint="eastAsia"/>
          <w:sz w:val="32"/>
          <w:szCs w:val="32"/>
        </w:rPr>
        <w:t>的</w:t>
      </w:r>
      <w:r w:rsidR="00CD3A6B">
        <w:rPr>
          <w:rFonts w:ascii="仿宋_GB2312" w:eastAsia="仿宋_GB2312" w:hint="eastAsia"/>
          <w:sz w:val="32"/>
          <w:szCs w:val="32"/>
        </w:rPr>
        <w:t>学位论文指导费和评审答辩费</w:t>
      </w:r>
      <w:r w:rsidR="0083749C">
        <w:rPr>
          <w:rFonts w:ascii="仿宋_GB2312" w:eastAsia="仿宋_GB2312" w:hint="eastAsia"/>
          <w:sz w:val="32"/>
          <w:szCs w:val="32"/>
        </w:rPr>
        <w:t>。</w:t>
      </w:r>
    </w:p>
    <w:p w:rsidR="0083749C" w:rsidRDefault="0083749C" w:rsidP="00CE29B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749C" w:rsidRDefault="0083749C" w:rsidP="0083749C">
      <w:pPr>
        <w:ind w:firstLineChars="1329" w:firstLine="425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学生签名：</w:t>
      </w:r>
    </w:p>
    <w:p w:rsidR="0083749C" w:rsidRDefault="0083749C" w:rsidP="0083749C">
      <w:pPr>
        <w:ind w:firstLineChars="1329" w:firstLine="425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83749C" w:rsidRDefault="0083749C" w:rsidP="0083749C">
      <w:pPr>
        <w:ind w:firstLineChars="1329" w:firstLine="425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手机：</w:t>
      </w:r>
    </w:p>
    <w:p w:rsidR="0083749C" w:rsidRPr="005C5F99" w:rsidRDefault="0083749C" w:rsidP="0083749C">
      <w:pPr>
        <w:ind w:firstLineChars="1816" w:firstLine="58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3749C" w:rsidRPr="005C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26" w:rsidRDefault="00823526" w:rsidP="005C5F99">
      <w:r>
        <w:separator/>
      </w:r>
    </w:p>
  </w:endnote>
  <w:endnote w:type="continuationSeparator" w:id="0">
    <w:p w:rsidR="00823526" w:rsidRDefault="00823526" w:rsidP="005C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26" w:rsidRDefault="00823526" w:rsidP="005C5F99">
      <w:r>
        <w:separator/>
      </w:r>
    </w:p>
  </w:footnote>
  <w:footnote w:type="continuationSeparator" w:id="0">
    <w:p w:rsidR="00823526" w:rsidRDefault="00823526" w:rsidP="005C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42"/>
    <w:rsid w:val="00141CF2"/>
    <w:rsid w:val="00261296"/>
    <w:rsid w:val="003753C0"/>
    <w:rsid w:val="005B505B"/>
    <w:rsid w:val="005C5F99"/>
    <w:rsid w:val="00823526"/>
    <w:rsid w:val="0083749C"/>
    <w:rsid w:val="008563EF"/>
    <w:rsid w:val="00874E42"/>
    <w:rsid w:val="009A46D6"/>
    <w:rsid w:val="00CD3A6B"/>
    <w:rsid w:val="00CE29B4"/>
    <w:rsid w:val="00F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5EB7"/>
  <w15:chartTrackingRefBased/>
  <w15:docId w15:val="{275100BC-B2E8-48E6-A909-0904F7B4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4</cp:revision>
  <dcterms:created xsi:type="dcterms:W3CDTF">2021-12-28T00:58:00Z</dcterms:created>
  <dcterms:modified xsi:type="dcterms:W3CDTF">2021-12-30T06:44:00Z</dcterms:modified>
</cp:coreProperties>
</file>